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Legacy HOUSING STABILIZATION SERVICES REFERRAL FORM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00" w:val="clear"/>
        </w:rPr>
        <w:t xml:space="preserve">*Referral Form must be completed in full*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Referral Date: ________________</w:t>
      </w: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Personal Information</w:t>
      </w:r>
    </w:p>
    <w:tbl>
      <w:tblPr/>
      <w:tblGrid>
        <w:gridCol w:w="2160"/>
        <w:gridCol w:w="1440"/>
        <w:gridCol w:w="1465"/>
        <w:gridCol w:w="1170"/>
        <w:gridCol w:w="1710"/>
        <w:gridCol w:w="815"/>
        <w:gridCol w:w="2875"/>
      </w:tblGrid>
      <w:tr>
        <w:trPr>
          <w:trHeight w:val="1" w:hRule="atLeast"/>
          <w:jc w:val="left"/>
        </w:trPr>
        <w:tc>
          <w:tcPr>
            <w:tcW w:w="506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First Name: </w:t>
            </w:r>
          </w:p>
        </w:tc>
        <w:tc>
          <w:tcPr>
            <w:tcW w:w="11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M.I.:</w:t>
            </w:r>
          </w:p>
        </w:tc>
        <w:tc>
          <w:tcPr>
            <w:tcW w:w="54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Last Name: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0" w:hRule="auto"/>
          <w:jc w:val="left"/>
        </w:trPr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Birth:</w:t>
            </w:r>
          </w:p>
        </w:tc>
        <w:tc>
          <w:tcPr>
            <w:tcW w:w="40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Gender:  Male    Female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Prefer not to answer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 Other: ____________________</w:t>
            </w:r>
          </w:p>
        </w:tc>
        <w:tc>
          <w:tcPr>
            <w:tcW w:w="25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Race: </w:t>
            </w:r>
          </w:p>
        </w:tc>
        <w:tc>
          <w:tcPr>
            <w:tcW w:w="2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SSN:</w:t>
            </w:r>
          </w:p>
        </w:tc>
      </w:tr>
      <w:tr>
        <w:trPr>
          <w:trHeight w:val="620" w:hRule="auto"/>
          <w:jc w:val="left"/>
        </w:trPr>
        <w:tc>
          <w:tcPr>
            <w:tcW w:w="623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Address:</w:t>
            </w:r>
          </w:p>
        </w:tc>
        <w:tc>
          <w:tcPr>
            <w:tcW w:w="25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City: </w:t>
            </w:r>
          </w:p>
        </w:tc>
        <w:tc>
          <w:tcPr>
            <w:tcW w:w="2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Zip code: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620" w:hRule="auto"/>
          <w:jc w:val="left"/>
        </w:trPr>
        <w:tc>
          <w:tcPr>
            <w:tcW w:w="3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Phone Number: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Cell Number: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 address: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Primary Emergency Contact Information</w:t>
      </w:r>
    </w:p>
    <w:tbl>
      <w:tblPr/>
      <w:tblGrid>
        <w:gridCol w:w="5052"/>
        <w:gridCol w:w="5208"/>
      </w:tblGrid>
      <w:tr>
        <w:trPr>
          <w:trHeight w:val="764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First name: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Last name:</w:t>
            </w:r>
          </w:p>
        </w:tc>
      </w:tr>
      <w:tr>
        <w:trPr>
          <w:trHeight w:val="764" w:hRule="auto"/>
          <w:jc w:val="left"/>
        </w:trPr>
        <w:tc>
          <w:tcPr>
            <w:tcW w:w="5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Best Contact Number: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Relationship:   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Special Needs</w:t>
      </w:r>
    </w:p>
    <w:tbl>
      <w:tblPr/>
      <w:tblGrid>
        <w:gridCol w:w="10260"/>
      </w:tblGrid>
      <w:tr>
        <w:trPr>
          <w:trHeight w:val="764" w:hRule="auto"/>
          <w:jc w:val="left"/>
        </w:trPr>
        <w:tc>
          <w:tcPr>
            <w:tcW w:w="10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Are there any known cultural consideration needs?    Yes   No   specify: ________________________________________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Is there any gender preference regarding the assigned staff?   Yes    No  If yes:   Male    Female    No preference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Allergies: ________________________________________________________________________________________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Other (be specific):  ________________________________________________________________________________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Diagnostic Code and Description</w:t>
      </w:r>
      <w:r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  <w:t xml:space="preserve"> (mental health and physical health): 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PMI Number</w:t>
      </w:r>
      <w:r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  <w:t xml:space="preserve"> (MA only): 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Level of Need</w:t>
      </w:r>
    </w:p>
    <w:tbl>
      <w:tblPr/>
      <w:tblGrid>
        <w:gridCol w:w="10267"/>
      </w:tblGrid>
      <w:tr>
        <w:trPr>
          <w:trHeight w:val="790" w:hRule="auto"/>
          <w:jc w:val="left"/>
        </w:trPr>
        <w:tc>
          <w:tcPr>
            <w:tcW w:w="10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Does this person have a criminal background?</w:t>
              <w:tab/>
              <w:t xml:space="preserve"> Yes    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Are you aware of any drug/ alcohol use?</w:t>
              <w:tab/>
              <w:tab/>
              <w:t xml:space="preserve"> Yes    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Does this person use the following? (mark all that apply)</w:t>
              <w:tab/>
              <w:t xml:space="preserve"> Walker   Cane   Wheelchair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  <w:tab/>
              <w:tab/>
              <w:tab/>
              <w:tab/>
              <w:tab/>
              <w:t xml:space="preserve"> Other: 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0" w:hRule="auto"/>
          <w:jc w:val="left"/>
        </w:trPr>
        <w:tc>
          <w:tcPr>
            <w:tcW w:w="10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Does this person have an income source?</w:t>
              <w:tab/>
              <w:tab/>
              <w:t xml:space="preserve"> Yes    No   </w:t>
            </w:r>
            <w:r>
              <w:rPr>
                <w:rFonts w:ascii="Californian FB" w:hAnsi="Californian FB" w:cs="Californian FB" w:eastAsia="Californian FB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(If yes, enter information below)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b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Type of income: ____________________</w:t>
              <w:tab/>
              <w:t xml:space="preserve">Amount: $__________________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Type of income: ____________________</w:t>
              <w:tab/>
              <w:t xml:space="preserve">Amount: $__________________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Type of income: ____________________</w:t>
              <w:tab/>
              <w:t xml:space="preserve">Amount: $__________________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ab/>
              <w:t xml:space="preserve">Type of income: ____________________</w:t>
              <w:tab/>
              <w:t xml:space="preserve">Amount: $__________________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0" w:hRule="auto"/>
          <w:jc w:val="left"/>
        </w:trPr>
        <w:tc>
          <w:tcPr>
            <w:tcW w:w="10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Does this person currently have a lease?</w:t>
              <w:tab/>
              <w:tab/>
              <w:tab/>
              <w:t xml:space="preserve"> Yes    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  <w:tab/>
              <w:tab/>
              <w:tab/>
              <w:tab/>
              <w:tab/>
              <w:t xml:space="preserve">If so, when will it end? 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Is this person currently homeless or will be homeless?</w:t>
              <w:tab/>
              <w:t xml:space="preserve"> Yes    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  <w:tab/>
              <w:tab/>
              <w:tab/>
              <w:tab/>
              <w:tab/>
              <w:t xml:space="preserve">If so, when? 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0" w:hRule="auto"/>
          <w:jc w:val="left"/>
        </w:trPr>
        <w:tc>
          <w:tcPr>
            <w:tcW w:w="10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How soon does this person want to move? (exact date not necessary) __________________________________________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How soon will this person need to move? (exact date not necessary) ___________________________________________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Is this person best described as </w:t>
            </w:r>
            <w:r>
              <w:rPr>
                <w:rFonts w:ascii="Californian FB" w:hAnsi="Californian FB" w:cs="Californian FB" w:eastAsia="Californian FB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actively</w:t>
            </w: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looking for housing or </w:t>
            </w:r>
            <w:r>
              <w:rPr>
                <w:rFonts w:ascii="Californian FB" w:hAnsi="Californian FB" w:cs="Californian FB" w:eastAsia="Californian FB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passively</w:t>
            </w: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looking for housing? 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0" w:hRule="auto"/>
          <w:jc w:val="left"/>
        </w:trPr>
        <w:tc>
          <w:tcPr>
            <w:tcW w:w="10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Other important notes (please be specific):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Care Preferences</w:t>
      </w:r>
    </w:p>
    <w:tbl>
      <w:tblPr/>
      <w:tblGrid>
        <w:gridCol w:w="10260"/>
      </w:tblGrid>
      <w:tr>
        <w:trPr>
          <w:trHeight w:val="764" w:hRule="auto"/>
          <w:jc w:val="left"/>
        </w:trPr>
        <w:tc>
          <w:tcPr>
            <w:tcW w:w="10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How many days </w:t>
            </w:r>
            <w:r>
              <w:rPr>
                <w:rFonts w:ascii="Californian FB" w:hAnsi="Californian FB" w:cs="Californian FB" w:eastAsia="Californian FB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 week</w:t>
            </w: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does the Case Manager want us to provide HSS Services to this person?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0</w:t>
              <w:tab/>
              <w:t xml:space="preserve"> 1</w:t>
              <w:tab/>
              <w:t xml:space="preserve"> 2</w:t>
              <w:tab/>
              <w:t xml:space="preserve"> 3</w:t>
              <w:tab/>
              <w:t xml:space="preserve"> 4</w:t>
              <w:tab/>
              <w:t xml:space="preserve"> 5</w:t>
              <w:tab/>
              <w:t xml:space="preserve"> 6</w:t>
              <w:tab/>
              <w:t xml:space="preserve"> 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How many units </w:t>
            </w:r>
            <w:r>
              <w:rPr>
                <w:rFonts w:ascii="Californian FB" w:hAnsi="Californian FB" w:cs="Californian FB" w:eastAsia="Californian FB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 week</w:t>
            </w: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does the Case Manager expect to be used for this person? ________________ units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4" w:hRule="auto"/>
          <w:jc w:val="left"/>
        </w:trPr>
        <w:tc>
          <w:tcPr>
            <w:tcW w:w="10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Housing search preferences (mark all that apply):</w:t>
              <w:tab/>
              <w:t xml:space="preserve"> Market Housing   Income-based Housing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  <w:tab/>
              <w:tab/>
              <w:tab/>
              <w:tab/>
              <w:t xml:space="preserve">  Supportive Housing   Other: 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4" w:hRule="auto"/>
          <w:jc w:val="left"/>
        </w:trPr>
        <w:tc>
          <w:tcPr>
            <w:tcW w:w="10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Will this person need Transitional Services? (choose all that apply)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  <w:t xml:space="preserve"> Deposit</w:t>
              <w:tab/>
              <w:t xml:space="preserve"> Movers</w:t>
              <w:tab/>
              <w:t xml:space="preserve"> Household items</w:t>
              <w:tab/>
              <w:t xml:space="preserve"> Furniture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Legal Status &amp; Legal Representative Contact Information</w:t>
      </w:r>
    </w:p>
    <w:tbl>
      <w:tblPr/>
      <w:tblGrid>
        <w:gridCol w:w="4140"/>
        <w:gridCol w:w="2700"/>
        <w:gridCol w:w="3420"/>
      </w:tblGrid>
      <w:tr>
        <w:trPr>
          <w:trHeight w:val="1" w:hRule="atLeast"/>
          <w:jc w:val="left"/>
        </w:trPr>
        <w:tc>
          <w:tcPr>
            <w:tcW w:w="102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responsible for self</w:t>
              <w:tab/>
              <w:tab/>
              <w:t xml:space="preserve"> under guardianship </w:t>
            </w:r>
            <w:r>
              <w:rPr>
                <w:rFonts w:ascii="Californian FB" w:hAnsi="Californian FB" w:cs="Californian FB" w:eastAsia="Californian FB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(complete section below)</w:t>
              <w:tab/>
              <w:tab/>
            </w: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under commitment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620" w:hRule="auto"/>
          <w:jc w:val="left"/>
        </w:trPr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First name: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Last name: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7" w:hRule="auto"/>
          <w:jc w:val="left"/>
        </w:trPr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Address:</w:t>
            </w:r>
          </w:p>
        </w:tc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City: 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Zip code: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3" w:hRule="auto"/>
          <w:jc w:val="left"/>
        </w:trPr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Best Contact Number: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Fax Number: 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Email: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  <w:r>
        <w:rPr>
          <w:rFonts w:ascii="Californian FB" w:hAnsi="Californian FB" w:cs="Californian FB" w:eastAsia="Californian FB"/>
          <w:b/>
          <w:color w:val="auto"/>
          <w:spacing w:val="0"/>
          <w:position w:val="0"/>
          <w:sz w:val="22"/>
          <w:shd w:fill="auto" w:val="clear"/>
        </w:rPr>
        <w:t xml:space="preserve">Waiver Case Manager Information</w:t>
      </w:r>
    </w:p>
    <w:tbl>
      <w:tblPr/>
      <w:tblGrid>
        <w:gridCol w:w="4230"/>
        <w:gridCol w:w="2880"/>
        <w:gridCol w:w="3150"/>
      </w:tblGrid>
      <w:tr>
        <w:trPr>
          <w:trHeight w:val="576" w:hRule="auto"/>
          <w:jc w:val="left"/>
        </w:trPr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First Name: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Last Name: </w:t>
            </w:r>
          </w:p>
        </w:tc>
      </w:tr>
      <w:tr>
        <w:trPr>
          <w:trHeight w:val="576" w:hRule="auto"/>
          <w:jc w:val="left"/>
        </w:trPr>
        <w:tc>
          <w:tcPr>
            <w:tcW w:w="102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Address:                                                                      City:</w:t>
              <w:tab/>
              <w:tab/>
              <w:tab/>
              <w:tab/>
              <w:t xml:space="preserve">Zip code: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576" w:hRule="auto"/>
          <w:jc w:val="left"/>
        </w:trPr>
        <w:tc>
          <w:tcPr>
            <w:tcW w:w="102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 Address:</w:t>
            </w:r>
          </w:p>
        </w:tc>
      </w:tr>
      <w:tr>
        <w:trPr>
          <w:trHeight w:val="576" w:hRule="auto"/>
          <w:jc w:val="left"/>
        </w:trPr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Office number: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Office Fax:</w:t>
            </w:r>
          </w:p>
        </w:tc>
        <w:tc>
          <w:tcPr>
            <w:tcW w:w="3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Office number: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Agency Name: </w:t>
            </w:r>
          </w:p>
        </w:tc>
        <w:tc>
          <w:tcPr>
            <w:tcW w:w="6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fornian FB" w:hAnsi="Californian FB" w:cs="Californian FB" w:eastAsia="Californian FB"/>
                <w:color w:val="auto"/>
                <w:spacing w:val="0"/>
                <w:position w:val="0"/>
                <w:sz w:val="22"/>
                <w:shd w:fill="auto" w:val="clear"/>
              </w:rPr>
              <w:t xml:space="preserve">Would you like to be updated on all assessment scheduling ?      Yes   No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2"/>
          <w:shd w:fill="FFFF00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2"/>
          <w:u w:val="single"/>
          <w:shd w:fill="FFFF00" w:val="clear"/>
        </w:rPr>
        <w:t xml:space="preserve">PLEASE BE ADVISED: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2"/>
          <w:shd w:fill="FFFF00" w:val="clear"/>
        </w:rPr>
        <w:t xml:space="preserve">  If this person fails to respond to HSS Specialists on 3 or more</w:t>
      </w:r>
    </w:p>
    <w:p>
      <w:pPr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2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2"/>
          <w:shd w:fill="FFFF00" w:val="clear"/>
        </w:rPr>
        <w:t xml:space="preserve">occasions in a month, a 30-day termination notice will be served.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fornian FB" w:hAnsi="Californian FB" w:cs="Californian FB" w:eastAsia="Californian FB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Case Manager Signature: _____________________________</w:t>
        <w:tab/>
        <w:tab/>
        <w:t xml:space="preserve">Date: _______________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Legacy Housing Services LLC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1518 E Lake St, Minneapolis, MN, 55407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Phone Number: 763-3406082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Referral Email: legacyhousingservices@outlook.com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